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08" w:rsidRPr="00D95EF2" w:rsidRDefault="007E7F08" w:rsidP="007E7F08">
      <w:pPr>
        <w:ind w:left="720" w:hanging="36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D95EF2">
        <w:rPr>
          <w:rFonts w:ascii="Calibri" w:hAnsi="Calibri" w:cs="Calibri"/>
          <w:b/>
          <w:bCs/>
          <w:sz w:val="28"/>
          <w:szCs w:val="28"/>
          <w:u w:val="single"/>
        </w:rPr>
        <w:t>INTERNAL POLICY AND CODE OF CONDUCT FOR CONFLICT OF INTEREST</w:t>
      </w:r>
    </w:p>
    <w:p w:rsidR="007E7F08" w:rsidRPr="00D95EF2" w:rsidRDefault="007E7F08" w:rsidP="007E7F08">
      <w:pPr>
        <w:ind w:left="720" w:hanging="36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7E7F08" w:rsidRPr="00D95EF2" w:rsidRDefault="00307A5D" w:rsidP="007E7F0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shall, at all times maintain high standards of integrity in the conduct of </w:t>
      </w:r>
      <w:r w:rsidRPr="00D95EF2">
        <w:rPr>
          <w:rFonts w:ascii="Calibri" w:hAnsi="Calibri" w:cs="Calibri"/>
        </w:rPr>
        <w:t>my</w:t>
      </w:r>
      <w:r w:rsidR="007E7F08" w:rsidRPr="00D95EF2">
        <w:rPr>
          <w:rFonts w:ascii="Calibri" w:hAnsi="Calibri" w:cs="Calibri"/>
        </w:rPr>
        <w:t xml:space="preserve"> business.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ensure fair treatment of </w:t>
      </w:r>
      <w:r w:rsidRPr="00D95EF2">
        <w:rPr>
          <w:rFonts w:ascii="Calibri" w:hAnsi="Calibri" w:cs="Calibri"/>
        </w:rPr>
        <w:t xml:space="preserve">my </w:t>
      </w:r>
      <w:r w:rsidR="007E7F08" w:rsidRPr="00D95EF2">
        <w:rPr>
          <w:rFonts w:ascii="Calibri" w:hAnsi="Calibri" w:cs="Calibri"/>
        </w:rPr>
        <w:t xml:space="preserve">clients and not discriminate amongst them;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ensure that </w:t>
      </w:r>
      <w:r w:rsidRPr="00D95EF2">
        <w:rPr>
          <w:rFonts w:ascii="Calibri" w:hAnsi="Calibri" w:cs="Calibri"/>
        </w:rPr>
        <w:t>my</w:t>
      </w:r>
      <w:r w:rsidR="007E7F08" w:rsidRPr="00D95EF2">
        <w:rPr>
          <w:rFonts w:ascii="Calibri" w:hAnsi="Calibri" w:cs="Calibri"/>
        </w:rPr>
        <w:t xml:space="preserve"> personal interest does not, at any time conflict with </w:t>
      </w:r>
      <w:r w:rsidRPr="00D95EF2">
        <w:rPr>
          <w:rFonts w:ascii="Calibri" w:hAnsi="Calibri" w:cs="Calibri"/>
        </w:rPr>
        <w:t>my</w:t>
      </w:r>
      <w:r w:rsidR="007E7F08" w:rsidRPr="00D95EF2">
        <w:rPr>
          <w:rFonts w:ascii="Calibri" w:hAnsi="Calibri" w:cs="Calibri"/>
        </w:rPr>
        <w:t xml:space="preserve">duty towards clients and client’s interest always takes primacy in </w:t>
      </w:r>
      <w:r w:rsidRPr="00D95EF2">
        <w:rPr>
          <w:rFonts w:ascii="Calibri" w:hAnsi="Calibri" w:cs="Calibri"/>
        </w:rPr>
        <w:t>my</w:t>
      </w:r>
      <w:r w:rsidR="007E7F08" w:rsidRPr="00D95EF2">
        <w:rPr>
          <w:rFonts w:ascii="Calibri" w:hAnsi="Calibri" w:cs="Calibri"/>
        </w:rPr>
        <w:t xml:space="preserve">advice, investment decisions and transactions;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make appropriate disclosure to the clients of possible source or potential areas of conflict of interest which would impair </w:t>
      </w:r>
      <w:r w:rsidRPr="00D95EF2">
        <w:rPr>
          <w:rFonts w:ascii="Calibri" w:hAnsi="Calibri" w:cs="Calibri"/>
        </w:rPr>
        <w:t>my</w:t>
      </w:r>
      <w:r w:rsidR="007E7F08" w:rsidRPr="00D95EF2">
        <w:rPr>
          <w:rFonts w:ascii="Calibri" w:hAnsi="Calibri" w:cs="Calibri"/>
        </w:rPr>
        <w:t xml:space="preserve">ability to render fair, objective andunbiased services;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endeavor to reduce opportunities for conflict through prescriptive measures such as through information barriers to block or hinder the flow of information from one department/ unit to another, etc.;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place appropriate restrictions on transactions in securities while handling a mandate of issuer or client in respect of such security so as to avoid any conflict;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not deal in securities while in possession of material non published information;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not communicate any material non published information while dealing in securities on behalf of others;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not in any way contribute to manipulate the demand for or supply of securities in the market or to influence prices of securities;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95EF2">
        <w:rPr>
          <w:rFonts w:ascii="Calibri" w:hAnsi="Calibri" w:cs="Calibri"/>
        </w:rPr>
        <w:t xml:space="preserve">I </w:t>
      </w:r>
      <w:r w:rsidR="007E7F08" w:rsidRPr="00D95EF2">
        <w:rPr>
          <w:rFonts w:ascii="Calibri" w:hAnsi="Calibri" w:cs="Calibri"/>
        </w:rPr>
        <w:t xml:space="preserve">shall not have any incentive structure that encourages sale of products not suiting the risk profile of </w:t>
      </w:r>
      <w:r w:rsidRPr="00D95EF2">
        <w:rPr>
          <w:rFonts w:ascii="Calibri" w:hAnsi="Calibri" w:cs="Calibri"/>
        </w:rPr>
        <w:t>my</w:t>
      </w:r>
      <w:r w:rsidR="007E7F08" w:rsidRPr="00D95EF2">
        <w:rPr>
          <w:rFonts w:ascii="Calibri" w:hAnsi="Calibri" w:cs="Calibri"/>
        </w:rPr>
        <w:t xml:space="preserve">clients; </w:t>
      </w:r>
    </w:p>
    <w:p w:rsidR="007E7F08" w:rsidRPr="00D95EF2" w:rsidRDefault="00307A5D" w:rsidP="007E7F0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95EF2">
        <w:rPr>
          <w:rFonts w:ascii="Calibri" w:hAnsi="Calibri" w:cs="Calibri"/>
        </w:rPr>
        <w:t>I</w:t>
      </w:r>
      <w:r w:rsidR="007E7F08" w:rsidRPr="00D95EF2">
        <w:rPr>
          <w:rFonts w:ascii="Calibri" w:hAnsi="Calibri" w:cs="Calibri"/>
        </w:rPr>
        <w:t xml:space="preserve"> shall not share information received from clients or pertaining to </w:t>
      </w:r>
      <w:r w:rsidR="00507270" w:rsidRPr="00D95EF2">
        <w:rPr>
          <w:rFonts w:ascii="Calibri" w:hAnsi="Calibri" w:cs="Calibri"/>
        </w:rPr>
        <w:t>me</w:t>
      </w:r>
      <w:r w:rsidR="007E7F08" w:rsidRPr="00D95EF2">
        <w:rPr>
          <w:rFonts w:ascii="Calibri" w:hAnsi="Calibri" w:cs="Calibri"/>
        </w:rPr>
        <w:t>, obtained as a result of</w:t>
      </w:r>
      <w:r w:rsidR="00507270" w:rsidRPr="00D95EF2">
        <w:rPr>
          <w:rFonts w:ascii="Calibri" w:hAnsi="Calibri" w:cs="Calibri"/>
        </w:rPr>
        <w:t>my</w:t>
      </w:r>
      <w:r w:rsidR="007E7F08" w:rsidRPr="00D95EF2">
        <w:rPr>
          <w:rFonts w:ascii="Calibri" w:hAnsi="Calibri" w:cs="Calibri"/>
        </w:rPr>
        <w:t xml:space="preserve"> dealings, for </w:t>
      </w:r>
      <w:r w:rsidR="00507270" w:rsidRPr="00D95EF2">
        <w:rPr>
          <w:rFonts w:ascii="Calibri" w:hAnsi="Calibri" w:cs="Calibri"/>
        </w:rPr>
        <w:t xml:space="preserve">my </w:t>
      </w:r>
      <w:r w:rsidR="007E7F08" w:rsidRPr="00D95EF2">
        <w:rPr>
          <w:rFonts w:ascii="Calibri" w:hAnsi="Calibri" w:cs="Calibri"/>
        </w:rPr>
        <w:t>personal interest.</w:t>
      </w:r>
    </w:p>
    <w:p w:rsidR="0035111E" w:rsidRPr="00D95EF2" w:rsidRDefault="0035111E" w:rsidP="007E7F08">
      <w:pPr>
        <w:pStyle w:val="ListParagraph"/>
        <w:rPr>
          <w:rFonts w:ascii="Calibri" w:hAnsi="Calibri" w:cs="Calibri"/>
        </w:rPr>
      </w:pPr>
    </w:p>
    <w:sectPr w:rsidR="0035111E" w:rsidRPr="00D95EF2" w:rsidSect="00B3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81430"/>
    <w:multiLevelType w:val="hybridMultilevel"/>
    <w:tmpl w:val="26026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06B8"/>
    <w:rsid w:val="00210F3C"/>
    <w:rsid w:val="00307A5D"/>
    <w:rsid w:val="0035111E"/>
    <w:rsid w:val="00507270"/>
    <w:rsid w:val="006E41DE"/>
    <w:rsid w:val="007E7F08"/>
    <w:rsid w:val="00AF418E"/>
    <w:rsid w:val="00AF4D11"/>
    <w:rsid w:val="00B33374"/>
    <w:rsid w:val="00D95EF2"/>
    <w:rsid w:val="00EC0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374"/>
  </w:style>
  <w:style w:type="paragraph" w:styleId="Heading1">
    <w:name w:val="heading 1"/>
    <w:basedOn w:val="Normal"/>
    <w:next w:val="Normal"/>
    <w:link w:val="Heading1Char"/>
    <w:uiPriority w:val="9"/>
    <w:qFormat/>
    <w:rsid w:val="00EC0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6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6668D7E3C746BA3D524525671EA1" ma:contentTypeVersion="12" ma:contentTypeDescription="Create a new document." ma:contentTypeScope="" ma:versionID="517ab80b8f090fae9a7d8652d638387a">
  <xsd:schema xmlns:xsd="http://www.w3.org/2001/XMLSchema" xmlns:xs="http://www.w3.org/2001/XMLSchema" xmlns:p="http://schemas.microsoft.com/office/2006/metadata/properties" xmlns:ns2="c76bfaf9-948b-4046-a9b7-88c365e830df" xmlns:ns3="f8a9761f-7986-4557-a8b0-f52a720cfa5e" targetNamespace="http://schemas.microsoft.com/office/2006/metadata/properties" ma:root="true" ma:fieldsID="92e2afca166c466b7543558a28b25582" ns2:_="" ns3:_="">
    <xsd:import namespace="c76bfaf9-948b-4046-a9b7-88c365e830df"/>
    <xsd:import namespace="f8a9761f-7986-4557-a8b0-f52a720cfa5e"/>
    <xsd:element name="properties">
      <xsd:complexType>
        <xsd:sequence>
          <xsd:element name="documentManagement">
            <xsd:complexType>
              <xsd:all>
                <xsd:element ref="ns2:Tea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faf9-948b-4046-a9b7-88c365e830df" elementFormDefault="qualified">
    <xsd:import namespace="http://schemas.microsoft.com/office/2006/documentManagement/types"/>
    <xsd:import namespace="http://schemas.microsoft.com/office/infopath/2007/PartnerControls"/>
    <xsd:element name="Team" ma:index="8" nillable="true" ma:displayName="Team" ma:description="Team Members" ma:format="Dropdown" ma:list="UserInfo" ma:SharePointGroup="0" ma:internalName="Tea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620456c-75b4-43a5-ab89-fb6e19080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9761f-7986-4557-a8b0-f52a720cfa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b54528-917d-4e6e-9fda-b72f0dc04e1d}" ma:internalName="TaxCatchAll" ma:showField="CatchAllData" ma:web="f8a9761f-7986-4557-a8b0-f52a720cf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c76bfaf9-948b-4046-a9b7-88c365e830df">
      <UserInfo>
        <DisplayName/>
        <AccountId xsi:nil="true"/>
        <AccountType/>
      </UserInfo>
    </Team>
    <lcf76f155ced4ddcb4097134ff3c332f xmlns="c76bfaf9-948b-4046-a9b7-88c365e830df">
      <Terms xmlns="http://schemas.microsoft.com/office/infopath/2007/PartnerControls"/>
    </lcf76f155ced4ddcb4097134ff3c332f>
    <TaxCatchAll xmlns="f8a9761f-7986-4557-a8b0-f52a720cfa5e" xsi:nil="true"/>
  </documentManagement>
</p:properties>
</file>

<file path=customXml/itemProps1.xml><?xml version="1.0" encoding="utf-8"?>
<ds:datastoreItem xmlns:ds="http://schemas.openxmlformats.org/officeDocument/2006/customXml" ds:itemID="{FD6F6A6B-9F95-4792-B334-8F0539B918EE}"/>
</file>

<file path=customXml/itemProps2.xml><?xml version="1.0" encoding="utf-8"?>
<ds:datastoreItem xmlns:ds="http://schemas.openxmlformats.org/officeDocument/2006/customXml" ds:itemID="{2A55DF8A-0EA2-4249-8D90-484C8D0C9EA6}"/>
</file>

<file path=customXml/itemProps3.xml><?xml version="1.0" encoding="utf-8"?>
<ds:datastoreItem xmlns:ds="http://schemas.openxmlformats.org/officeDocument/2006/customXml" ds:itemID="{EF651EAC-E97A-4592-9DA6-77E11A622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Khushi Golani</cp:lastModifiedBy>
  <cp:revision>6</cp:revision>
  <dcterms:created xsi:type="dcterms:W3CDTF">2025-07-21T07:29:00Z</dcterms:created>
  <dcterms:modified xsi:type="dcterms:W3CDTF">2025-11-25T11:23:00Z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0x01010037EF6668D7E3C746BA3D524525671EA1</vt:lpwstr>
  </property>
</Properties>
</file>